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E2145C" w14:textId="77777777" w:rsidR="005E31B0" w:rsidRPr="0026495E" w:rsidRDefault="005E31B0">
      <w:pPr>
        <w:rPr>
          <w:sz w:val="20"/>
          <w:szCs w:val="20"/>
        </w:rPr>
      </w:pPr>
    </w:p>
    <w:p w14:paraId="7B33BCB3" w14:textId="77777777" w:rsidR="00462DB4" w:rsidRPr="0026495E" w:rsidRDefault="00462DB4">
      <w:pPr>
        <w:rPr>
          <w:sz w:val="20"/>
          <w:szCs w:val="20"/>
        </w:rPr>
      </w:pPr>
    </w:p>
    <w:p w14:paraId="0ADB1079" w14:textId="77777777" w:rsidR="00462DB4" w:rsidRPr="0026495E" w:rsidRDefault="00462DB4">
      <w:pPr>
        <w:rPr>
          <w:sz w:val="20"/>
          <w:szCs w:val="20"/>
        </w:rPr>
      </w:pPr>
    </w:p>
    <w:p w14:paraId="1113A596" w14:textId="7FBF5EDF" w:rsidR="00462DB4" w:rsidRPr="00D67CCA" w:rsidRDefault="0026495E" w:rsidP="0026495E">
      <w:pPr>
        <w:pStyle w:val="NoSpacing"/>
        <w:rPr>
          <w:b w:val="0"/>
          <w:bCs w:val="0"/>
          <w:sz w:val="20"/>
          <w:szCs w:val="20"/>
        </w:rPr>
      </w:pPr>
      <w:r w:rsidRPr="00D67CCA">
        <w:rPr>
          <w:sz w:val="20"/>
          <w:szCs w:val="20"/>
        </w:rPr>
        <w:t>Speltakken</w:t>
      </w:r>
    </w:p>
    <w:p w14:paraId="15BFE510" w14:textId="039CF0DF" w:rsidR="0026495E" w:rsidRPr="00D67CCA" w:rsidRDefault="0026495E" w:rsidP="0026495E">
      <w:pPr>
        <w:pStyle w:val="NoSpacing"/>
        <w:numPr>
          <w:ilvl w:val="0"/>
          <w:numId w:val="1"/>
        </w:numPr>
        <w:rPr>
          <w:b w:val="0"/>
          <w:bCs w:val="0"/>
          <w:sz w:val="20"/>
          <w:szCs w:val="20"/>
        </w:rPr>
      </w:pPr>
      <w:r w:rsidRPr="00D67CCA">
        <w:rPr>
          <w:b w:val="0"/>
          <w:bCs w:val="0"/>
          <w:sz w:val="20"/>
          <w:szCs w:val="20"/>
        </w:rPr>
        <w:t>Welpen</w:t>
      </w:r>
    </w:p>
    <w:p w14:paraId="168C0549" w14:textId="37CC94D7" w:rsidR="0026495E" w:rsidRPr="00D67CCA" w:rsidRDefault="0026495E" w:rsidP="0026495E">
      <w:pPr>
        <w:pStyle w:val="NoSpacing"/>
        <w:numPr>
          <w:ilvl w:val="0"/>
          <w:numId w:val="1"/>
        </w:numPr>
        <w:rPr>
          <w:b w:val="0"/>
          <w:bCs w:val="0"/>
          <w:sz w:val="20"/>
          <w:szCs w:val="20"/>
        </w:rPr>
      </w:pPr>
      <w:r w:rsidRPr="00D67CCA">
        <w:rPr>
          <w:b w:val="0"/>
          <w:bCs w:val="0"/>
          <w:sz w:val="20"/>
          <w:szCs w:val="20"/>
        </w:rPr>
        <w:t>Scouts</w:t>
      </w:r>
    </w:p>
    <w:p w14:paraId="6CBE9BD4" w14:textId="7F714C3F" w:rsidR="0026495E" w:rsidRPr="00D67CCA" w:rsidRDefault="0026495E" w:rsidP="0026495E">
      <w:pPr>
        <w:pStyle w:val="NoSpacing"/>
        <w:numPr>
          <w:ilvl w:val="0"/>
          <w:numId w:val="1"/>
        </w:numPr>
        <w:rPr>
          <w:b w:val="0"/>
          <w:bCs w:val="0"/>
          <w:sz w:val="20"/>
          <w:szCs w:val="20"/>
        </w:rPr>
      </w:pPr>
      <w:r w:rsidRPr="00D67CCA">
        <w:rPr>
          <w:b w:val="0"/>
          <w:bCs w:val="0"/>
          <w:sz w:val="20"/>
          <w:szCs w:val="20"/>
        </w:rPr>
        <w:t>Explorers</w:t>
      </w:r>
    </w:p>
    <w:p w14:paraId="0D59CEAE" w14:textId="489AE1D9" w:rsidR="0026495E" w:rsidRPr="00D67CCA" w:rsidRDefault="0026495E" w:rsidP="0026495E">
      <w:pPr>
        <w:pStyle w:val="NoSpacing"/>
        <w:numPr>
          <w:ilvl w:val="0"/>
          <w:numId w:val="1"/>
        </w:numPr>
        <w:rPr>
          <w:b w:val="0"/>
          <w:bCs w:val="0"/>
          <w:sz w:val="20"/>
          <w:szCs w:val="20"/>
        </w:rPr>
      </w:pPr>
      <w:r w:rsidRPr="00D67CCA">
        <w:rPr>
          <w:b w:val="0"/>
          <w:bCs w:val="0"/>
          <w:sz w:val="20"/>
          <w:szCs w:val="20"/>
        </w:rPr>
        <w:t>Roverscouts</w:t>
      </w:r>
    </w:p>
    <w:p w14:paraId="303CDAA8" w14:textId="3FDA0B64" w:rsidR="0026495E" w:rsidRPr="00D67CCA" w:rsidRDefault="0026495E" w:rsidP="0026495E">
      <w:pPr>
        <w:pStyle w:val="NoSpacing"/>
        <w:numPr>
          <w:ilvl w:val="0"/>
          <w:numId w:val="1"/>
        </w:numPr>
        <w:rPr>
          <w:b w:val="0"/>
          <w:bCs w:val="0"/>
          <w:sz w:val="20"/>
          <w:szCs w:val="20"/>
        </w:rPr>
      </w:pPr>
      <w:r w:rsidRPr="00D67CCA">
        <w:rPr>
          <w:b w:val="0"/>
          <w:bCs w:val="0"/>
          <w:sz w:val="20"/>
          <w:szCs w:val="20"/>
        </w:rPr>
        <w:t>Plusscouts</w:t>
      </w:r>
    </w:p>
    <w:p w14:paraId="640CA968" w14:textId="77777777" w:rsidR="0026495E" w:rsidRPr="00D67CCA" w:rsidRDefault="0026495E" w:rsidP="0026495E">
      <w:pPr>
        <w:pStyle w:val="NoSpacing"/>
        <w:rPr>
          <w:b w:val="0"/>
          <w:bCs w:val="0"/>
          <w:sz w:val="20"/>
          <w:szCs w:val="20"/>
        </w:rPr>
      </w:pPr>
    </w:p>
    <w:p w14:paraId="02466E67" w14:textId="728EFB0A" w:rsidR="0026495E" w:rsidRPr="00D67CCA" w:rsidRDefault="0026495E" w:rsidP="0026495E">
      <w:pPr>
        <w:pStyle w:val="NoSpacing"/>
        <w:rPr>
          <w:sz w:val="20"/>
          <w:szCs w:val="20"/>
        </w:rPr>
      </w:pPr>
      <w:r w:rsidRPr="00D67CCA">
        <w:rPr>
          <w:sz w:val="20"/>
          <w:szCs w:val="20"/>
        </w:rPr>
        <w:t>Activiteit</w:t>
      </w:r>
    </w:p>
    <w:p w14:paraId="63060C14" w14:textId="72419D9A" w:rsidR="0026495E" w:rsidRPr="00D67CCA" w:rsidRDefault="0026495E" w:rsidP="0026495E">
      <w:pPr>
        <w:autoSpaceDE w:val="0"/>
        <w:autoSpaceDN w:val="0"/>
        <w:adjustRightInd w:val="0"/>
        <w:spacing w:after="0" w:line="240" w:lineRule="auto"/>
        <w:rPr>
          <w:rFonts w:ascii="Arial" w:hAnsi="Arial" w:cs="Arial"/>
          <w:kern w:val="0"/>
          <w:sz w:val="20"/>
          <w:szCs w:val="20"/>
        </w:rPr>
      </w:pPr>
      <w:r w:rsidRPr="00D67CCA">
        <w:rPr>
          <w:rFonts w:ascii="Arial" w:hAnsi="Arial" w:cs="Arial"/>
          <w:kern w:val="0"/>
          <w:sz w:val="20"/>
          <w:szCs w:val="20"/>
        </w:rPr>
        <w:t xml:space="preserve">Vooraf heb je met de leiding getest hoe het raket schieten werkt en een lanceerinrichting gebouwd van een stuk regenbuis, fietspomp en stokjes, zodat de kinderen de raket veilig kunnen afschieten. </w:t>
      </w:r>
    </w:p>
    <w:p w14:paraId="7A0A50FA" w14:textId="77777777" w:rsidR="0026495E" w:rsidRPr="00D67CCA" w:rsidRDefault="0026495E" w:rsidP="0026495E">
      <w:pPr>
        <w:autoSpaceDE w:val="0"/>
        <w:autoSpaceDN w:val="0"/>
        <w:adjustRightInd w:val="0"/>
        <w:spacing w:after="0" w:line="240" w:lineRule="auto"/>
        <w:rPr>
          <w:rFonts w:ascii="Arial" w:hAnsi="Arial" w:cs="Arial"/>
          <w:kern w:val="0"/>
          <w:sz w:val="20"/>
          <w:szCs w:val="20"/>
        </w:rPr>
      </w:pPr>
      <w:r w:rsidRPr="00D67CCA">
        <w:rPr>
          <w:rFonts w:ascii="Arial" w:hAnsi="Arial" w:cs="Arial"/>
          <w:kern w:val="0"/>
          <w:sz w:val="20"/>
          <w:szCs w:val="20"/>
        </w:rPr>
        <w:t xml:space="preserve">Als start wordt het verhaal/de challenge met de kinderen gelezen. De kinderen trekken een envelop met daarin een opdracht. Op de buitenkant van de envelop staat een onderdeel van een raket. Als de kinderen de opdracht goed hebben uitgevoerd krijgen ze het onderdeel zodat ze zelf hun raket in elkaar kunnen zetten die aan het einde van de opkomst echt kan vliegen. </w:t>
      </w:r>
    </w:p>
    <w:p w14:paraId="1954266B" w14:textId="77777777" w:rsidR="0026495E" w:rsidRPr="00D67CCA" w:rsidRDefault="0026495E" w:rsidP="0026495E">
      <w:pPr>
        <w:autoSpaceDE w:val="0"/>
        <w:autoSpaceDN w:val="0"/>
        <w:adjustRightInd w:val="0"/>
        <w:spacing w:after="0" w:line="240" w:lineRule="auto"/>
        <w:rPr>
          <w:rFonts w:ascii="Arial" w:hAnsi="Arial" w:cs="Arial"/>
          <w:kern w:val="0"/>
          <w:sz w:val="20"/>
          <w:szCs w:val="20"/>
        </w:rPr>
      </w:pPr>
    </w:p>
    <w:p w14:paraId="78D1855F" w14:textId="6D26B3BB" w:rsidR="0026495E" w:rsidRPr="00D67CCA" w:rsidRDefault="0026495E" w:rsidP="0026495E">
      <w:pPr>
        <w:autoSpaceDE w:val="0"/>
        <w:autoSpaceDN w:val="0"/>
        <w:adjustRightInd w:val="0"/>
        <w:spacing w:after="0" w:line="240" w:lineRule="auto"/>
        <w:rPr>
          <w:rFonts w:ascii="Arial" w:hAnsi="Arial" w:cs="Arial"/>
          <w:b/>
          <w:bCs/>
          <w:kern w:val="0"/>
          <w:sz w:val="20"/>
          <w:szCs w:val="20"/>
        </w:rPr>
      </w:pPr>
      <w:r w:rsidRPr="00D67CCA">
        <w:rPr>
          <w:rFonts w:ascii="Arial" w:hAnsi="Arial" w:cs="Arial"/>
          <w:b/>
          <w:bCs/>
          <w:kern w:val="0"/>
          <w:sz w:val="20"/>
          <w:szCs w:val="20"/>
        </w:rPr>
        <w:t>Benodigdheden</w:t>
      </w:r>
    </w:p>
    <w:p w14:paraId="32508FCA" w14:textId="02E59D22" w:rsidR="0026495E" w:rsidRPr="00D67CCA" w:rsidRDefault="0026495E" w:rsidP="0026495E">
      <w:pPr>
        <w:pStyle w:val="ListParagraph"/>
        <w:numPr>
          <w:ilvl w:val="0"/>
          <w:numId w:val="2"/>
        </w:numPr>
        <w:autoSpaceDE w:val="0"/>
        <w:autoSpaceDN w:val="0"/>
        <w:adjustRightInd w:val="0"/>
        <w:spacing w:after="24" w:line="240" w:lineRule="auto"/>
        <w:rPr>
          <w:rFonts w:ascii="Arial" w:hAnsi="Arial" w:cs="Arial"/>
          <w:kern w:val="0"/>
          <w:sz w:val="20"/>
          <w:szCs w:val="20"/>
        </w:rPr>
      </w:pPr>
      <w:r w:rsidRPr="00D67CCA">
        <w:rPr>
          <w:rFonts w:ascii="Arial" w:hAnsi="Arial" w:cs="Arial"/>
          <w:kern w:val="0"/>
          <w:sz w:val="20"/>
          <w:szCs w:val="20"/>
        </w:rPr>
        <w:t>1 petfles per groepje</w:t>
      </w:r>
    </w:p>
    <w:p w14:paraId="4298E7FC" w14:textId="01E866DA" w:rsidR="0026495E" w:rsidRPr="00D67CCA" w:rsidRDefault="0026495E" w:rsidP="0026495E">
      <w:pPr>
        <w:pStyle w:val="ListParagraph"/>
        <w:numPr>
          <w:ilvl w:val="0"/>
          <w:numId w:val="2"/>
        </w:numPr>
        <w:autoSpaceDE w:val="0"/>
        <w:autoSpaceDN w:val="0"/>
        <w:adjustRightInd w:val="0"/>
        <w:spacing w:after="24" w:line="240" w:lineRule="auto"/>
        <w:rPr>
          <w:rFonts w:ascii="Arial" w:hAnsi="Arial" w:cs="Arial"/>
          <w:kern w:val="0"/>
          <w:sz w:val="20"/>
          <w:szCs w:val="20"/>
        </w:rPr>
      </w:pPr>
      <w:r w:rsidRPr="00D67CCA">
        <w:rPr>
          <w:rFonts w:ascii="Arial" w:hAnsi="Arial" w:cs="Arial"/>
          <w:kern w:val="0"/>
          <w:sz w:val="20"/>
          <w:szCs w:val="20"/>
        </w:rPr>
        <w:t>1 kurk per groepje</w:t>
      </w:r>
    </w:p>
    <w:p w14:paraId="45B9922F" w14:textId="77777777" w:rsidR="0026495E" w:rsidRPr="00D67CCA" w:rsidRDefault="0026495E" w:rsidP="0026495E">
      <w:pPr>
        <w:pStyle w:val="ListParagraph"/>
        <w:numPr>
          <w:ilvl w:val="0"/>
          <w:numId w:val="2"/>
        </w:numPr>
        <w:autoSpaceDE w:val="0"/>
        <w:autoSpaceDN w:val="0"/>
        <w:adjustRightInd w:val="0"/>
        <w:spacing w:after="24" w:line="240" w:lineRule="auto"/>
        <w:rPr>
          <w:rFonts w:ascii="Arial" w:hAnsi="Arial" w:cs="Arial"/>
          <w:kern w:val="0"/>
          <w:sz w:val="20"/>
          <w:szCs w:val="20"/>
        </w:rPr>
      </w:pPr>
      <w:r w:rsidRPr="00D67CCA">
        <w:rPr>
          <w:rFonts w:ascii="Arial" w:hAnsi="Arial" w:cs="Arial"/>
          <w:kern w:val="0"/>
          <w:sz w:val="20"/>
          <w:szCs w:val="20"/>
        </w:rPr>
        <w:t>1 fietsventiel per groepje</w:t>
      </w:r>
    </w:p>
    <w:p w14:paraId="54748F40" w14:textId="77777777" w:rsidR="0026495E" w:rsidRPr="00D67CCA" w:rsidRDefault="0026495E" w:rsidP="0026495E">
      <w:pPr>
        <w:pStyle w:val="ListParagraph"/>
        <w:numPr>
          <w:ilvl w:val="0"/>
          <w:numId w:val="2"/>
        </w:numPr>
        <w:autoSpaceDE w:val="0"/>
        <w:autoSpaceDN w:val="0"/>
        <w:adjustRightInd w:val="0"/>
        <w:spacing w:after="24" w:line="240" w:lineRule="auto"/>
        <w:rPr>
          <w:rFonts w:ascii="Arial" w:hAnsi="Arial" w:cs="Arial"/>
          <w:kern w:val="0"/>
          <w:sz w:val="20"/>
          <w:szCs w:val="20"/>
        </w:rPr>
      </w:pPr>
      <w:r w:rsidRPr="00D67CCA">
        <w:rPr>
          <w:rFonts w:ascii="Arial" w:hAnsi="Arial" w:cs="Arial"/>
          <w:kern w:val="0"/>
          <w:sz w:val="20"/>
          <w:szCs w:val="20"/>
        </w:rPr>
        <w:t xml:space="preserve">Knutselpapier om de raket te versieren; </w:t>
      </w:r>
    </w:p>
    <w:p w14:paraId="5EDF30BB" w14:textId="77777777" w:rsidR="0026495E" w:rsidRPr="00D67CCA" w:rsidRDefault="0026495E" w:rsidP="0026495E">
      <w:pPr>
        <w:pStyle w:val="ListParagraph"/>
        <w:numPr>
          <w:ilvl w:val="0"/>
          <w:numId w:val="2"/>
        </w:numPr>
        <w:autoSpaceDE w:val="0"/>
        <w:autoSpaceDN w:val="0"/>
        <w:adjustRightInd w:val="0"/>
        <w:spacing w:after="24" w:line="240" w:lineRule="auto"/>
        <w:rPr>
          <w:rFonts w:ascii="Arial" w:hAnsi="Arial" w:cs="Arial"/>
          <w:kern w:val="0"/>
          <w:sz w:val="20"/>
          <w:szCs w:val="20"/>
        </w:rPr>
      </w:pPr>
      <w:r w:rsidRPr="00D67CCA">
        <w:rPr>
          <w:rFonts w:ascii="Arial" w:hAnsi="Arial" w:cs="Arial"/>
          <w:kern w:val="0"/>
          <w:sz w:val="20"/>
          <w:szCs w:val="20"/>
        </w:rPr>
        <w:t xml:space="preserve">Schaar, tape en lijm om de versiering te bevestigen; </w:t>
      </w:r>
    </w:p>
    <w:p w14:paraId="7BD58628" w14:textId="2AE41212" w:rsidR="0026495E" w:rsidRPr="00D67CCA" w:rsidRDefault="0026495E" w:rsidP="0026495E">
      <w:pPr>
        <w:pStyle w:val="ListParagraph"/>
        <w:numPr>
          <w:ilvl w:val="0"/>
          <w:numId w:val="2"/>
        </w:numPr>
        <w:autoSpaceDE w:val="0"/>
        <w:autoSpaceDN w:val="0"/>
        <w:adjustRightInd w:val="0"/>
        <w:spacing w:after="24" w:line="240" w:lineRule="auto"/>
        <w:rPr>
          <w:rFonts w:ascii="Arial" w:hAnsi="Arial" w:cs="Arial"/>
          <w:kern w:val="0"/>
          <w:sz w:val="20"/>
          <w:szCs w:val="20"/>
        </w:rPr>
      </w:pPr>
      <w:r w:rsidRPr="00D67CCA">
        <w:rPr>
          <w:rFonts w:ascii="Arial" w:hAnsi="Arial" w:cs="Arial"/>
          <w:kern w:val="0"/>
          <w:sz w:val="20"/>
          <w:szCs w:val="20"/>
        </w:rPr>
        <w:t xml:space="preserve">Bouwbeschrijving per groepje ( </w:t>
      </w:r>
      <w:hyperlink r:id="rId7" w:history="1">
        <w:r w:rsidRPr="00D67CCA">
          <w:rPr>
            <w:rStyle w:val="Hyperlink"/>
            <w:rFonts w:ascii="Arial" w:hAnsi="Arial" w:cs="Arial"/>
            <w:kern w:val="0"/>
            <w:sz w:val="20"/>
            <w:szCs w:val="20"/>
            <w:u w:val="none"/>
          </w:rPr>
          <w:t>https://www.space-expo.nl/ontdek/thuis-doen</w:t>
        </w:r>
      </w:hyperlink>
      <w:r w:rsidRPr="00D67CCA">
        <w:rPr>
          <w:rFonts w:ascii="Arial" w:hAnsi="Arial" w:cs="Arial"/>
          <w:kern w:val="0"/>
          <w:sz w:val="20"/>
          <w:szCs w:val="20"/>
        </w:rPr>
        <w:t xml:space="preserve"> ) </w:t>
      </w:r>
    </w:p>
    <w:p w14:paraId="2787493E" w14:textId="77777777" w:rsidR="0026495E" w:rsidRPr="00D67CCA" w:rsidRDefault="0026495E" w:rsidP="0026495E">
      <w:pPr>
        <w:pStyle w:val="ListParagraph"/>
        <w:numPr>
          <w:ilvl w:val="0"/>
          <w:numId w:val="2"/>
        </w:numPr>
        <w:autoSpaceDE w:val="0"/>
        <w:autoSpaceDN w:val="0"/>
        <w:adjustRightInd w:val="0"/>
        <w:spacing w:after="24" w:line="240" w:lineRule="auto"/>
        <w:rPr>
          <w:rFonts w:ascii="Arial" w:hAnsi="Arial" w:cs="Arial"/>
          <w:kern w:val="0"/>
          <w:sz w:val="20"/>
          <w:szCs w:val="20"/>
        </w:rPr>
      </w:pPr>
      <w:r w:rsidRPr="00D67CCA">
        <w:rPr>
          <w:rFonts w:ascii="Arial" w:hAnsi="Arial" w:cs="Arial"/>
          <w:kern w:val="0"/>
          <w:sz w:val="20"/>
          <w:szCs w:val="20"/>
        </w:rPr>
        <w:t xml:space="preserve">Emmer water per groepje; </w:t>
      </w:r>
    </w:p>
    <w:p w14:paraId="0CFC6CBA" w14:textId="6252AA4A" w:rsidR="0026495E" w:rsidRPr="00D67CCA" w:rsidRDefault="0026495E" w:rsidP="0026495E">
      <w:pPr>
        <w:pStyle w:val="ListParagraph"/>
        <w:numPr>
          <w:ilvl w:val="0"/>
          <w:numId w:val="2"/>
        </w:numPr>
        <w:autoSpaceDE w:val="0"/>
        <w:autoSpaceDN w:val="0"/>
        <w:adjustRightInd w:val="0"/>
        <w:spacing w:after="24" w:line="240" w:lineRule="auto"/>
        <w:rPr>
          <w:rFonts w:ascii="Arial" w:hAnsi="Arial" w:cs="Arial"/>
          <w:kern w:val="0"/>
          <w:sz w:val="20"/>
          <w:szCs w:val="20"/>
        </w:rPr>
      </w:pPr>
      <w:r w:rsidRPr="00D67CCA">
        <w:rPr>
          <w:rFonts w:ascii="Arial" w:hAnsi="Arial" w:cs="Arial"/>
          <w:kern w:val="0"/>
          <w:sz w:val="20"/>
          <w:szCs w:val="20"/>
        </w:rPr>
        <w:t>Beetje afwasmiddel per groepje</w:t>
      </w:r>
    </w:p>
    <w:p w14:paraId="1525AF55" w14:textId="77777777" w:rsidR="0026495E" w:rsidRPr="00D67CCA" w:rsidRDefault="0026495E" w:rsidP="0026495E">
      <w:pPr>
        <w:autoSpaceDE w:val="0"/>
        <w:autoSpaceDN w:val="0"/>
        <w:adjustRightInd w:val="0"/>
        <w:spacing w:after="24" w:line="240" w:lineRule="auto"/>
        <w:rPr>
          <w:rFonts w:ascii="Arial" w:hAnsi="Arial" w:cs="Arial"/>
          <w:kern w:val="0"/>
          <w:sz w:val="20"/>
          <w:szCs w:val="20"/>
        </w:rPr>
      </w:pPr>
    </w:p>
    <w:p w14:paraId="4511DE5F" w14:textId="0E056674" w:rsidR="0026495E" w:rsidRPr="00D67CCA" w:rsidRDefault="0026495E" w:rsidP="0026495E">
      <w:pPr>
        <w:autoSpaceDE w:val="0"/>
        <w:autoSpaceDN w:val="0"/>
        <w:adjustRightInd w:val="0"/>
        <w:spacing w:after="24" w:line="240" w:lineRule="auto"/>
        <w:rPr>
          <w:rFonts w:ascii="Arial" w:hAnsi="Arial" w:cs="Arial"/>
          <w:kern w:val="0"/>
          <w:sz w:val="20"/>
          <w:szCs w:val="20"/>
        </w:rPr>
      </w:pPr>
      <w:r w:rsidRPr="00D67CCA">
        <w:rPr>
          <w:rFonts w:ascii="Arial" w:hAnsi="Arial" w:cs="Arial"/>
          <w:b/>
          <w:bCs/>
          <w:kern w:val="0"/>
          <w:sz w:val="20"/>
          <w:szCs w:val="20"/>
        </w:rPr>
        <w:t>Activiteitengebieden</w:t>
      </w:r>
    </w:p>
    <w:p w14:paraId="39C424BD" w14:textId="27DD2355" w:rsidR="00462DB4" w:rsidRPr="00D67CCA" w:rsidRDefault="0026495E" w:rsidP="00586BFA">
      <w:pPr>
        <w:pStyle w:val="ListParagraph"/>
        <w:numPr>
          <w:ilvl w:val="0"/>
          <w:numId w:val="2"/>
        </w:numPr>
        <w:autoSpaceDE w:val="0"/>
        <w:autoSpaceDN w:val="0"/>
        <w:adjustRightInd w:val="0"/>
        <w:spacing w:after="24" w:line="240" w:lineRule="auto"/>
        <w:rPr>
          <w:rFonts w:ascii="Arial" w:hAnsi="Arial" w:cs="Arial"/>
          <w:kern w:val="0"/>
          <w:sz w:val="20"/>
          <w:szCs w:val="20"/>
        </w:rPr>
      </w:pPr>
      <w:r w:rsidRPr="00D67CCA">
        <w:rPr>
          <w:rFonts w:ascii="Arial" w:hAnsi="Arial" w:cs="Arial"/>
          <w:kern w:val="0"/>
          <w:sz w:val="20"/>
          <w:szCs w:val="20"/>
        </w:rPr>
        <w:t>Uitdagende Scouting Technieken</w:t>
      </w:r>
    </w:p>
    <w:sectPr w:rsidR="00462DB4" w:rsidRPr="00D67CCA" w:rsidSect="0074297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02172B" w14:textId="77777777" w:rsidR="00335FAD" w:rsidRDefault="00335FAD" w:rsidP="00EA252A">
      <w:pPr>
        <w:spacing w:after="0" w:line="240" w:lineRule="auto"/>
      </w:pPr>
      <w:r>
        <w:separator/>
      </w:r>
    </w:p>
  </w:endnote>
  <w:endnote w:type="continuationSeparator" w:id="0">
    <w:p w14:paraId="33D7289B" w14:textId="77777777" w:rsidR="00335FAD" w:rsidRDefault="00335FAD" w:rsidP="00EA25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venir Next LT Pro Light">
    <w:panose1 w:val="020B0304020202020204"/>
    <w:charset w:val="4D"/>
    <w:family w:val="swiss"/>
    <w:pitch w:val="variable"/>
    <w:sig w:usb0="A00000EF" w:usb1="5000204B" w:usb2="00000000" w:usb3="00000000" w:csb0="00000093"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F6818" w14:textId="77777777" w:rsidR="00200649" w:rsidRDefault="002006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venir Next LT Pro" w:eastAsiaTheme="minorHAnsi" w:hAnsi="Avenir Next LT Pro" w:cstheme="minorBidi"/>
        <w:kern w:val="2"/>
        <w:sz w:val="22"/>
        <w:szCs w:val="22"/>
        <w:lang w:eastAsia="en-US"/>
        <w14:ligatures w14:val="standardContextual"/>
      </w:rPr>
      <w:id w:val="-643510836"/>
      <w:docPartObj>
        <w:docPartGallery w:val="Page Numbers (Bottom of Page)"/>
        <w:docPartUnique/>
      </w:docPartObj>
    </w:sdtPr>
    <w:sdtEndPr>
      <w:rPr>
        <w:rFonts w:ascii="Arial" w:hAnsi="Arial" w:cs="Arial"/>
        <w:color w:val="FFFFFF" w:themeColor="background1"/>
        <w:sz w:val="32"/>
        <w:szCs w:val="32"/>
      </w:rPr>
    </w:sdtEndPr>
    <w:sdtContent>
      <w:p w14:paraId="5DF2ADD1" w14:textId="77777777" w:rsidR="00462DB4" w:rsidRDefault="00462DB4" w:rsidP="00462DB4">
        <w:pPr>
          <w:pStyle w:val="NormalWeb"/>
        </w:pPr>
        <w:r>
          <w:rPr>
            <w:noProof/>
          </w:rPr>
          <w:drawing>
            <wp:anchor distT="0" distB="0" distL="114300" distR="114300" simplePos="0" relativeHeight="251661312" behindDoc="1" locked="0" layoutInCell="1" allowOverlap="1" wp14:anchorId="6066589C" wp14:editId="51624774">
              <wp:simplePos x="0" y="0"/>
              <wp:positionH relativeFrom="page">
                <wp:posOffset>-54591</wp:posOffset>
              </wp:positionH>
              <wp:positionV relativeFrom="paragraph">
                <wp:posOffset>-1311256</wp:posOffset>
              </wp:positionV>
              <wp:extent cx="7626043" cy="2505868"/>
              <wp:effectExtent l="0" t="0" r="0" b="8890"/>
              <wp:wrapNone/>
              <wp:docPr id="86038496" name="Afbeelding 4" descr="Afbeelding met blauw, schermopname, tekening, Elektrisch blauw&#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624732" name="Afbeelding 4" descr="Afbeelding met blauw, schermopname, tekening, Elektrisch blauw&#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76757"/>
                      <a:stretch/>
                    </pic:blipFill>
                    <pic:spPr bwMode="auto">
                      <a:xfrm>
                        <a:off x="0" y="0"/>
                        <a:ext cx="7628198" cy="250657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203194C" w14:textId="77777777" w:rsidR="00462DB4" w:rsidRPr="00462DB4" w:rsidRDefault="00462DB4">
        <w:pPr>
          <w:pStyle w:val="Footer"/>
          <w:jc w:val="right"/>
          <w:rPr>
            <w:rFonts w:ascii="Arial" w:hAnsi="Arial" w:cs="Arial"/>
            <w:color w:val="FFFFFF" w:themeColor="background1"/>
            <w:sz w:val="32"/>
            <w:szCs w:val="32"/>
          </w:rPr>
        </w:pPr>
        <w:r w:rsidRPr="00462DB4">
          <w:rPr>
            <w:rFonts w:ascii="Arial" w:hAnsi="Arial" w:cs="Arial"/>
            <w:color w:val="FFFFFF" w:themeColor="background1"/>
            <w:sz w:val="32"/>
            <w:szCs w:val="32"/>
          </w:rPr>
          <w:fldChar w:fldCharType="begin"/>
        </w:r>
        <w:r w:rsidRPr="00462DB4">
          <w:rPr>
            <w:rFonts w:ascii="Arial" w:hAnsi="Arial" w:cs="Arial"/>
            <w:color w:val="FFFFFF" w:themeColor="background1"/>
            <w:sz w:val="32"/>
            <w:szCs w:val="32"/>
          </w:rPr>
          <w:instrText>PAGE   \* MERGEFORMAT</w:instrText>
        </w:r>
        <w:r w:rsidRPr="00462DB4">
          <w:rPr>
            <w:rFonts w:ascii="Arial" w:hAnsi="Arial" w:cs="Arial"/>
            <w:color w:val="FFFFFF" w:themeColor="background1"/>
            <w:sz w:val="32"/>
            <w:szCs w:val="32"/>
          </w:rPr>
          <w:fldChar w:fldCharType="separate"/>
        </w:r>
        <w:r w:rsidRPr="00462DB4">
          <w:rPr>
            <w:rFonts w:ascii="Arial" w:hAnsi="Arial" w:cs="Arial"/>
            <w:color w:val="FFFFFF" w:themeColor="background1"/>
            <w:sz w:val="32"/>
            <w:szCs w:val="32"/>
          </w:rPr>
          <w:t>2</w:t>
        </w:r>
        <w:r w:rsidRPr="00462DB4">
          <w:rPr>
            <w:rFonts w:ascii="Arial" w:hAnsi="Arial" w:cs="Arial"/>
            <w:color w:val="FFFFFF" w:themeColor="background1"/>
            <w:sz w:val="32"/>
            <w:szCs w:val="32"/>
          </w:rPr>
          <w:fldChar w:fldCharType="end"/>
        </w:r>
      </w:p>
    </w:sdtContent>
  </w:sdt>
  <w:p w14:paraId="0BEE4171" w14:textId="77777777" w:rsidR="00EA252A" w:rsidRDefault="00EA25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6025898"/>
      <w:docPartObj>
        <w:docPartGallery w:val="Page Numbers (Bottom of Page)"/>
        <w:docPartUnique/>
      </w:docPartObj>
    </w:sdtPr>
    <w:sdtEndPr>
      <w:rPr>
        <w:rFonts w:ascii="Arial" w:hAnsi="Arial" w:cs="Arial"/>
        <w:color w:val="FFFFFF" w:themeColor="background1"/>
        <w:sz w:val="32"/>
        <w:szCs w:val="32"/>
      </w:rPr>
    </w:sdtEndPr>
    <w:sdtContent>
      <w:p w14:paraId="4F6F226A" w14:textId="77777777" w:rsidR="00462DB4" w:rsidRPr="00462DB4" w:rsidRDefault="00462DB4">
        <w:pPr>
          <w:pStyle w:val="Footer"/>
          <w:jc w:val="right"/>
          <w:rPr>
            <w:rFonts w:ascii="Arial" w:hAnsi="Arial" w:cs="Arial"/>
            <w:color w:val="FFFFFF" w:themeColor="background1"/>
            <w:sz w:val="32"/>
            <w:szCs w:val="32"/>
          </w:rPr>
        </w:pPr>
        <w:r w:rsidRPr="00462DB4">
          <w:rPr>
            <w:rFonts w:ascii="Arial" w:hAnsi="Arial" w:cs="Arial"/>
            <w:noProof/>
            <w:color w:val="FFFFFF" w:themeColor="background1"/>
            <w:sz w:val="32"/>
            <w:szCs w:val="32"/>
          </w:rPr>
          <w:drawing>
            <wp:anchor distT="0" distB="0" distL="114300" distR="114300" simplePos="0" relativeHeight="251663360" behindDoc="1" locked="0" layoutInCell="1" allowOverlap="1" wp14:anchorId="7B7C55C6" wp14:editId="6BF38C61">
              <wp:simplePos x="0" y="0"/>
              <wp:positionH relativeFrom="page">
                <wp:posOffset>-635</wp:posOffset>
              </wp:positionH>
              <wp:positionV relativeFrom="paragraph">
                <wp:posOffset>-1652949</wp:posOffset>
              </wp:positionV>
              <wp:extent cx="7572755" cy="2488358"/>
              <wp:effectExtent l="0" t="0" r="0" b="7620"/>
              <wp:wrapNone/>
              <wp:docPr id="491164004" name="Afbeelding 4" descr="Afbeelding met blauw, schermopname, tekening, Elektrisch blauw&#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624732" name="Afbeelding 4" descr="Afbeelding met blauw, schermopname, tekening, Elektrisch blauw&#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76757"/>
                      <a:stretch/>
                    </pic:blipFill>
                    <pic:spPr bwMode="auto">
                      <a:xfrm>
                        <a:off x="0" y="0"/>
                        <a:ext cx="7572755" cy="248835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462DB4">
          <w:rPr>
            <w:rFonts w:ascii="Arial" w:hAnsi="Arial" w:cs="Arial"/>
            <w:color w:val="FFFFFF" w:themeColor="background1"/>
            <w:sz w:val="32"/>
            <w:szCs w:val="32"/>
          </w:rPr>
          <w:fldChar w:fldCharType="begin"/>
        </w:r>
        <w:r w:rsidRPr="00462DB4">
          <w:rPr>
            <w:rFonts w:ascii="Arial" w:hAnsi="Arial" w:cs="Arial"/>
            <w:color w:val="FFFFFF" w:themeColor="background1"/>
            <w:sz w:val="32"/>
            <w:szCs w:val="32"/>
          </w:rPr>
          <w:instrText>PAGE   \* MERGEFORMAT</w:instrText>
        </w:r>
        <w:r w:rsidRPr="00462DB4">
          <w:rPr>
            <w:rFonts w:ascii="Arial" w:hAnsi="Arial" w:cs="Arial"/>
            <w:color w:val="FFFFFF" w:themeColor="background1"/>
            <w:sz w:val="32"/>
            <w:szCs w:val="32"/>
          </w:rPr>
          <w:fldChar w:fldCharType="separate"/>
        </w:r>
        <w:r w:rsidRPr="00462DB4">
          <w:rPr>
            <w:rFonts w:ascii="Arial" w:hAnsi="Arial" w:cs="Arial"/>
            <w:color w:val="FFFFFF" w:themeColor="background1"/>
            <w:sz w:val="32"/>
            <w:szCs w:val="32"/>
          </w:rPr>
          <w:t>2</w:t>
        </w:r>
        <w:r w:rsidRPr="00462DB4">
          <w:rPr>
            <w:rFonts w:ascii="Arial" w:hAnsi="Arial" w:cs="Arial"/>
            <w:color w:val="FFFFFF" w:themeColor="background1"/>
            <w:sz w:val="32"/>
            <w:szCs w:val="32"/>
          </w:rPr>
          <w:fldChar w:fldCharType="end"/>
        </w:r>
      </w:p>
    </w:sdtContent>
  </w:sdt>
  <w:p w14:paraId="7588184B" w14:textId="77777777" w:rsidR="00462DB4" w:rsidRDefault="00462D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93A11B" w14:textId="77777777" w:rsidR="00335FAD" w:rsidRDefault="00335FAD" w:rsidP="00EA252A">
      <w:pPr>
        <w:spacing w:after="0" w:line="240" w:lineRule="auto"/>
      </w:pPr>
      <w:r>
        <w:separator/>
      </w:r>
    </w:p>
  </w:footnote>
  <w:footnote w:type="continuationSeparator" w:id="0">
    <w:p w14:paraId="664D0BA9" w14:textId="77777777" w:rsidR="00335FAD" w:rsidRDefault="00335FAD" w:rsidP="00EA25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884B4" w14:textId="77777777" w:rsidR="00200649" w:rsidRDefault="002006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4EA9F" w14:textId="77777777" w:rsidR="00EA252A" w:rsidRDefault="00EA252A" w:rsidP="00EA252A">
    <w:pPr>
      <w:pStyle w:val="NormalWeb"/>
    </w:pPr>
  </w:p>
  <w:p w14:paraId="2AE9CD0D" w14:textId="77777777" w:rsidR="00EA252A" w:rsidRDefault="00EA25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2F4AFD" w14:textId="66EF8403" w:rsidR="00462DB4" w:rsidRPr="008B23FF" w:rsidRDefault="00462DB4" w:rsidP="00462DB4">
    <w:pPr>
      <w:pStyle w:val="Subtitle"/>
      <w:rPr>
        <w:color w:val="FFFFFF" w:themeColor="background1"/>
        <w:lang w:val="en-US"/>
      </w:rPr>
    </w:pPr>
    <w:r>
      <w:rPr>
        <w:noProof/>
      </w:rPr>
      <w:drawing>
        <wp:anchor distT="0" distB="0" distL="114300" distR="114300" simplePos="0" relativeHeight="251658240" behindDoc="1" locked="0" layoutInCell="1" allowOverlap="1" wp14:anchorId="425C0927" wp14:editId="5FD7F91A">
          <wp:simplePos x="0" y="0"/>
          <wp:positionH relativeFrom="page">
            <wp:align>right</wp:align>
          </wp:positionH>
          <wp:positionV relativeFrom="paragraph">
            <wp:posOffset>-430189</wp:posOffset>
          </wp:positionV>
          <wp:extent cx="7535003" cy="10653823"/>
          <wp:effectExtent l="0" t="0" r="8890" b="0"/>
          <wp:wrapNone/>
          <wp:docPr id="1983754324" name="Afbeelding 2" descr="Afbeelding met Kinderkunst, tekening, Graphics,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3754324" name="Afbeelding 2" descr="Afbeelding met Kinderkunst, tekening, Graphics, illustrat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5003" cy="10653823"/>
                  </a:xfrm>
                  <a:prstGeom prst="rect">
                    <a:avLst/>
                  </a:prstGeom>
                  <a:noFill/>
                  <a:ln>
                    <a:noFill/>
                  </a:ln>
                </pic:spPr>
              </pic:pic>
            </a:graphicData>
          </a:graphic>
          <wp14:sizeRelH relativeFrom="page">
            <wp14:pctWidth>0</wp14:pctWidth>
          </wp14:sizeRelH>
          <wp14:sizeRelV relativeFrom="page">
            <wp14:pctHeight>0</wp14:pctHeight>
          </wp14:sizeRelV>
        </wp:anchor>
      </w:drawing>
    </w:r>
    <w:r w:rsidR="00200649">
      <w:rPr>
        <w:color w:val="FFFFFF" w:themeColor="background1"/>
      </w:rPr>
      <w:t>2018</w:t>
    </w:r>
  </w:p>
  <w:p w14:paraId="2E5C91D2" w14:textId="41140DE4" w:rsidR="00462DB4" w:rsidRPr="008B23FF" w:rsidRDefault="00200649" w:rsidP="00462DB4">
    <w:pPr>
      <w:pStyle w:val="Title"/>
      <w:rPr>
        <w:color w:val="FFFFFF" w:themeColor="background1"/>
      </w:rPr>
    </w:pPr>
    <w:r>
      <w:rPr>
        <w:color w:val="FFFFFF" w:themeColor="background1"/>
      </w:rPr>
      <w:t xml:space="preserve">Raket </w:t>
    </w:r>
    <w:r w:rsidR="00355FDA">
      <w:rPr>
        <w:color w:val="FFFFFF" w:themeColor="background1"/>
      </w:rPr>
      <w:t>b</w:t>
    </w:r>
    <w:r>
      <w:rPr>
        <w:color w:val="FFFFFF" w:themeColor="background1"/>
      </w:rPr>
      <w:t>ouwen</w:t>
    </w:r>
  </w:p>
  <w:p w14:paraId="3052EAD3" w14:textId="77777777" w:rsidR="00462DB4" w:rsidRDefault="00462D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06412F"/>
    <w:multiLevelType w:val="hybridMultilevel"/>
    <w:tmpl w:val="0AC22978"/>
    <w:lvl w:ilvl="0" w:tplc="0F765F8C">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9F1497A"/>
    <w:multiLevelType w:val="hybridMultilevel"/>
    <w:tmpl w:val="082617A6"/>
    <w:lvl w:ilvl="0" w:tplc="0F765F8C">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9182905">
    <w:abstractNumId w:val="0"/>
  </w:num>
  <w:num w:numId="2" w16cid:durableId="1038100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866"/>
    <w:rsid w:val="00075309"/>
    <w:rsid w:val="001068AA"/>
    <w:rsid w:val="0017132E"/>
    <w:rsid w:val="00200649"/>
    <w:rsid w:val="0026495E"/>
    <w:rsid w:val="00302AD2"/>
    <w:rsid w:val="00335FAD"/>
    <w:rsid w:val="00355FDA"/>
    <w:rsid w:val="00462DB4"/>
    <w:rsid w:val="004F1D93"/>
    <w:rsid w:val="005153E6"/>
    <w:rsid w:val="005837D4"/>
    <w:rsid w:val="00586BFA"/>
    <w:rsid w:val="005E31B0"/>
    <w:rsid w:val="00656311"/>
    <w:rsid w:val="006D1E8C"/>
    <w:rsid w:val="00724E6A"/>
    <w:rsid w:val="0074297D"/>
    <w:rsid w:val="00790541"/>
    <w:rsid w:val="007D223F"/>
    <w:rsid w:val="007E1CAF"/>
    <w:rsid w:val="00835635"/>
    <w:rsid w:val="008879FE"/>
    <w:rsid w:val="008D301C"/>
    <w:rsid w:val="009839E5"/>
    <w:rsid w:val="00A15E9C"/>
    <w:rsid w:val="00AD49C3"/>
    <w:rsid w:val="00AE5866"/>
    <w:rsid w:val="00CB2DED"/>
    <w:rsid w:val="00CC371E"/>
    <w:rsid w:val="00CC37B9"/>
    <w:rsid w:val="00D67CCA"/>
    <w:rsid w:val="00EA252A"/>
    <w:rsid w:val="00EF4AA1"/>
    <w:rsid w:val="00F236FC"/>
    <w:rsid w:val="00F63E71"/>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E1339D"/>
  <w15:chartTrackingRefBased/>
  <w15:docId w15:val="{4A4BAD73-4464-F747-9375-D14FCF704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35"/>
    <w:rPr>
      <w:color w:val="auto"/>
      <w:u w:val="none"/>
    </w:rPr>
  </w:style>
  <w:style w:type="paragraph" w:styleId="Heading1">
    <w:name w:val="heading 1"/>
    <w:basedOn w:val="Normal"/>
    <w:next w:val="Normal"/>
    <w:link w:val="Heading1Char"/>
    <w:autoRedefine/>
    <w:uiPriority w:val="9"/>
    <w:qFormat/>
    <w:rsid w:val="00790541"/>
    <w:pPr>
      <w:keepNext/>
      <w:keepLines/>
      <w:spacing w:before="240" w:after="0"/>
      <w:outlineLvl w:val="0"/>
    </w:pPr>
    <w:rPr>
      <w:rFonts w:ascii="Avenir Next LT Pro Light" w:eastAsiaTheme="majorEastAsia" w:hAnsi="Avenir Next LT Pro Light" w:cstheme="majorBidi"/>
      <w:sz w:val="32"/>
      <w:szCs w:val="32"/>
    </w:rPr>
  </w:style>
  <w:style w:type="paragraph" w:styleId="Heading2">
    <w:name w:val="heading 2"/>
    <w:basedOn w:val="Normal"/>
    <w:next w:val="Normal"/>
    <w:link w:val="Heading2Char"/>
    <w:autoRedefine/>
    <w:uiPriority w:val="9"/>
    <w:semiHidden/>
    <w:unhideWhenUsed/>
    <w:qFormat/>
    <w:rsid w:val="00790541"/>
    <w:pPr>
      <w:keepNext/>
      <w:keepLines/>
      <w:spacing w:before="40" w:after="0"/>
      <w:outlineLvl w:val="1"/>
    </w:pPr>
    <w:rPr>
      <w:rFonts w:ascii="Avenir Next LT Pro Light" w:eastAsiaTheme="majorEastAsia" w:hAnsi="Avenir Next LT Pro Light"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EA252A"/>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EA252A"/>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EA252A"/>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EA252A"/>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EA252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A252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26495E"/>
    <w:pPr>
      <w:spacing w:after="0" w:line="240" w:lineRule="auto"/>
    </w:pPr>
    <w:rPr>
      <w:rFonts w:ascii="Arial" w:hAnsi="Arial"/>
      <w:b/>
      <w:bCs/>
      <w:color w:val="auto"/>
      <w:u w:val="none"/>
    </w:rPr>
  </w:style>
  <w:style w:type="character" w:customStyle="1" w:styleId="Heading1Char">
    <w:name w:val="Heading 1 Char"/>
    <w:basedOn w:val="DefaultParagraphFont"/>
    <w:link w:val="Heading1"/>
    <w:uiPriority w:val="9"/>
    <w:rsid w:val="00790541"/>
    <w:rPr>
      <w:rFonts w:ascii="Avenir Next LT Pro Light" w:eastAsiaTheme="majorEastAsia" w:hAnsi="Avenir Next LT Pro Light" w:cstheme="majorBidi"/>
      <w:color w:val="auto"/>
      <w:sz w:val="32"/>
      <w:szCs w:val="32"/>
      <w:u w:val="none"/>
    </w:rPr>
  </w:style>
  <w:style w:type="character" w:customStyle="1" w:styleId="Heading2Char">
    <w:name w:val="Heading 2 Char"/>
    <w:basedOn w:val="DefaultParagraphFont"/>
    <w:link w:val="Heading2"/>
    <w:uiPriority w:val="9"/>
    <w:semiHidden/>
    <w:rsid w:val="00790541"/>
    <w:rPr>
      <w:rFonts w:ascii="Avenir Next LT Pro Light" w:eastAsiaTheme="majorEastAsia" w:hAnsi="Avenir Next LT Pro Light"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EA252A"/>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EA252A"/>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EA252A"/>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EA252A"/>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EA252A"/>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EA252A"/>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EA252A"/>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EA252A"/>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EA252A"/>
    <w:pPr>
      <w:numPr>
        <w:ilvl w:val="1"/>
      </w:numPr>
    </w:pPr>
    <w:rPr>
      <w:rFonts w:ascii="Arial" w:eastAsiaTheme="majorEastAsia" w:hAnsi="Arial"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252A"/>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EA252A"/>
    <w:pPr>
      <w:spacing w:before="160"/>
      <w:jc w:val="center"/>
    </w:pPr>
    <w:rPr>
      <w:i/>
      <w:iCs/>
      <w:color w:val="404040" w:themeColor="text1" w:themeTint="BF"/>
    </w:rPr>
  </w:style>
  <w:style w:type="character" w:customStyle="1" w:styleId="QuoteChar">
    <w:name w:val="Quote Char"/>
    <w:basedOn w:val="DefaultParagraphFont"/>
    <w:link w:val="Quote"/>
    <w:uiPriority w:val="29"/>
    <w:rsid w:val="00EA252A"/>
    <w:rPr>
      <w:i/>
      <w:iCs/>
      <w:color w:val="404040" w:themeColor="text1" w:themeTint="BF"/>
      <w:u w:val="none"/>
    </w:rPr>
  </w:style>
  <w:style w:type="paragraph" w:styleId="ListParagraph">
    <w:name w:val="List Paragraph"/>
    <w:basedOn w:val="Normal"/>
    <w:uiPriority w:val="34"/>
    <w:qFormat/>
    <w:rsid w:val="00EA252A"/>
    <w:pPr>
      <w:ind w:left="720"/>
      <w:contextualSpacing/>
    </w:pPr>
  </w:style>
  <w:style w:type="character" w:styleId="IntenseEmphasis">
    <w:name w:val="Intense Emphasis"/>
    <w:basedOn w:val="DefaultParagraphFont"/>
    <w:uiPriority w:val="21"/>
    <w:qFormat/>
    <w:rsid w:val="00EA252A"/>
    <w:rPr>
      <w:i/>
      <w:iCs/>
      <w:color w:val="0F4761" w:themeColor="accent1" w:themeShade="BF"/>
    </w:rPr>
  </w:style>
  <w:style w:type="paragraph" w:styleId="IntenseQuote">
    <w:name w:val="Intense Quote"/>
    <w:basedOn w:val="Normal"/>
    <w:next w:val="Normal"/>
    <w:link w:val="IntenseQuoteChar"/>
    <w:uiPriority w:val="30"/>
    <w:qFormat/>
    <w:rsid w:val="00EA25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A252A"/>
    <w:rPr>
      <w:i/>
      <w:iCs/>
      <w:color w:val="0F4761" w:themeColor="accent1" w:themeShade="BF"/>
      <w:u w:val="none"/>
    </w:rPr>
  </w:style>
  <w:style w:type="character" w:styleId="IntenseReference">
    <w:name w:val="Intense Reference"/>
    <w:basedOn w:val="DefaultParagraphFont"/>
    <w:uiPriority w:val="32"/>
    <w:qFormat/>
    <w:rsid w:val="00EA252A"/>
    <w:rPr>
      <w:b/>
      <w:bCs/>
      <w:smallCaps/>
      <w:color w:val="0F4761" w:themeColor="accent1" w:themeShade="BF"/>
      <w:spacing w:val="5"/>
    </w:rPr>
  </w:style>
  <w:style w:type="paragraph" w:styleId="Header">
    <w:name w:val="header"/>
    <w:basedOn w:val="Normal"/>
    <w:link w:val="HeaderChar"/>
    <w:uiPriority w:val="99"/>
    <w:unhideWhenUsed/>
    <w:rsid w:val="00EA252A"/>
    <w:pPr>
      <w:tabs>
        <w:tab w:val="center" w:pos="4536"/>
        <w:tab w:val="right" w:pos="9072"/>
      </w:tabs>
      <w:spacing w:after="0" w:line="240" w:lineRule="auto"/>
    </w:pPr>
  </w:style>
  <w:style w:type="character" w:customStyle="1" w:styleId="HeaderChar">
    <w:name w:val="Header Char"/>
    <w:basedOn w:val="DefaultParagraphFont"/>
    <w:link w:val="Header"/>
    <w:uiPriority w:val="99"/>
    <w:rsid w:val="00EA252A"/>
    <w:rPr>
      <w:color w:val="auto"/>
      <w:u w:val="none"/>
    </w:rPr>
  </w:style>
  <w:style w:type="paragraph" w:styleId="Footer">
    <w:name w:val="footer"/>
    <w:basedOn w:val="Normal"/>
    <w:link w:val="FooterChar"/>
    <w:uiPriority w:val="99"/>
    <w:unhideWhenUsed/>
    <w:rsid w:val="00EA252A"/>
    <w:pPr>
      <w:tabs>
        <w:tab w:val="center" w:pos="4536"/>
        <w:tab w:val="right" w:pos="9072"/>
      </w:tabs>
      <w:spacing w:after="0" w:line="240" w:lineRule="auto"/>
    </w:pPr>
  </w:style>
  <w:style w:type="character" w:customStyle="1" w:styleId="FooterChar">
    <w:name w:val="Footer Char"/>
    <w:basedOn w:val="DefaultParagraphFont"/>
    <w:link w:val="Footer"/>
    <w:uiPriority w:val="99"/>
    <w:rsid w:val="00EA252A"/>
    <w:rPr>
      <w:color w:val="auto"/>
      <w:u w:val="none"/>
    </w:rPr>
  </w:style>
  <w:style w:type="paragraph" w:styleId="NormalWeb">
    <w:name w:val="Normal (Web)"/>
    <w:basedOn w:val="Normal"/>
    <w:uiPriority w:val="99"/>
    <w:semiHidden/>
    <w:unhideWhenUsed/>
    <w:rsid w:val="00EA252A"/>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character" w:styleId="Hyperlink">
    <w:name w:val="Hyperlink"/>
    <w:basedOn w:val="DefaultParagraphFont"/>
    <w:uiPriority w:val="99"/>
    <w:unhideWhenUsed/>
    <w:rsid w:val="0026495E"/>
    <w:rPr>
      <w:color w:val="467886" w:themeColor="hyperlink"/>
      <w:u w:val="single"/>
    </w:rPr>
  </w:style>
  <w:style w:type="character" w:styleId="UnresolvedMention">
    <w:name w:val="Unresolved Mention"/>
    <w:basedOn w:val="DefaultParagraphFont"/>
    <w:uiPriority w:val="99"/>
    <w:semiHidden/>
    <w:unhideWhenUsed/>
    <w:rsid w:val="002649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4374803">
      <w:bodyDiv w:val="1"/>
      <w:marLeft w:val="0"/>
      <w:marRight w:val="0"/>
      <w:marTop w:val="0"/>
      <w:marBottom w:val="0"/>
      <w:divBdr>
        <w:top w:val="none" w:sz="0" w:space="0" w:color="auto"/>
        <w:left w:val="none" w:sz="0" w:space="0" w:color="auto"/>
        <w:bottom w:val="none" w:sz="0" w:space="0" w:color="auto"/>
        <w:right w:val="none" w:sz="0" w:space="0" w:color="auto"/>
      </w:divBdr>
    </w:div>
    <w:div w:id="1264916128">
      <w:bodyDiv w:val="1"/>
      <w:marLeft w:val="0"/>
      <w:marRight w:val="0"/>
      <w:marTop w:val="0"/>
      <w:marBottom w:val="0"/>
      <w:divBdr>
        <w:top w:val="none" w:sz="0" w:space="0" w:color="auto"/>
        <w:left w:val="none" w:sz="0" w:space="0" w:color="auto"/>
        <w:bottom w:val="none" w:sz="0" w:space="0" w:color="auto"/>
        <w:right w:val="none" w:sz="0" w:space="0" w:color="auto"/>
      </w:divBdr>
    </w:div>
    <w:div w:id="1271665894">
      <w:bodyDiv w:val="1"/>
      <w:marLeft w:val="0"/>
      <w:marRight w:val="0"/>
      <w:marTop w:val="0"/>
      <w:marBottom w:val="0"/>
      <w:divBdr>
        <w:top w:val="none" w:sz="0" w:space="0" w:color="auto"/>
        <w:left w:val="none" w:sz="0" w:space="0" w:color="auto"/>
        <w:bottom w:val="none" w:sz="0" w:space="0" w:color="auto"/>
        <w:right w:val="none" w:sz="0" w:space="0" w:color="auto"/>
      </w:divBdr>
    </w:div>
    <w:div w:id="1730111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space-expo.nl/ontdek/thuis-doen"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blauw.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Word-infoblad-blauw.dotx</Template>
  <TotalTime>3</TotalTime>
  <Pages>1</Pages>
  <Words>158</Words>
  <Characters>904</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6</cp:revision>
  <dcterms:created xsi:type="dcterms:W3CDTF">2025-09-03T09:05:00Z</dcterms:created>
  <dcterms:modified xsi:type="dcterms:W3CDTF">2025-09-05T09:30:00Z</dcterms:modified>
</cp:coreProperties>
</file>